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E1A01" w14:textId="77777777" w:rsidR="002148A7" w:rsidRPr="00787112" w:rsidRDefault="002204B3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14:paraId="3AF89B43" w14:textId="77777777" w:rsidR="002204B3" w:rsidRPr="00787112" w:rsidRDefault="002204B3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sz w:val="28"/>
          <w:szCs w:val="28"/>
        </w:rPr>
        <w:t>«Средняя общеобразовательная школа № 10»</w:t>
      </w:r>
    </w:p>
    <w:p w14:paraId="6E693FC4" w14:textId="77777777" w:rsidR="00381D0F" w:rsidRDefault="00381D0F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C027A8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BE2FC6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43C3EA" w14:textId="77777777" w:rsidR="0059449D" w:rsidRDefault="0059449D" w:rsidP="0059449D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Утверждаю:</w:t>
      </w:r>
    </w:p>
    <w:p w14:paraId="57BFA78C" w14:textId="77777777" w:rsidR="0059449D" w:rsidRDefault="0059449D" w:rsidP="0059449D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школы______________  </w:t>
      </w:r>
    </w:p>
    <w:p w14:paraId="6E8B80E5" w14:textId="77777777" w:rsidR="0059449D" w:rsidRDefault="0059449D" w:rsidP="0059449D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Т.Г.Ковалева</w:t>
      </w:r>
      <w:proofErr w:type="spellEnd"/>
    </w:p>
    <w:p w14:paraId="78DCC5A0" w14:textId="77777777" w:rsidR="0059449D" w:rsidRDefault="0059449D" w:rsidP="0059449D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 сентября  2023года</w:t>
      </w:r>
    </w:p>
    <w:p w14:paraId="489695AB" w14:textId="77777777" w:rsidR="0059449D" w:rsidRDefault="0059449D" w:rsidP="0059449D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F3B8D4E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F8956A" w14:textId="77777777" w:rsidR="0059449D" w:rsidRDefault="0059449D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88EA9D" w14:textId="77777777" w:rsidR="0059449D" w:rsidRDefault="0059449D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A8C307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4EA747" w14:textId="2578D372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8D10DD">
        <w:rPr>
          <w:rFonts w:ascii="Times New Roman" w:hAnsi="Times New Roman" w:cs="Times New Roman"/>
          <w:sz w:val="36"/>
          <w:szCs w:val="36"/>
        </w:rPr>
        <w:t>рограмма</w:t>
      </w:r>
      <w:r>
        <w:rPr>
          <w:rFonts w:ascii="Times New Roman" w:hAnsi="Times New Roman" w:cs="Times New Roman"/>
          <w:sz w:val="36"/>
          <w:szCs w:val="36"/>
        </w:rPr>
        <w:t xml:space="preserve"> работы педагога-наставника </w:t>
      </w:r>
      <w:proofErr w:type="spellStart"/>
      <w:r w:rsidR="00D2606C">
        <w:rPr>
          <w:rFonts w:ascii="Times New Roman" w:hAnsi="Times New Roman" w:cs="Times New Roman"/>
          <w:sz w:val="36"/>
          <w:szCs w:val="36"/>
        </w:rPr>
        <w:t>Ободянской</w:t>
      </w:r>
      <w:proofErr w:type="spellEnd"/>
      <w:r w:rsidR="00D2606C">
        <w:rPr>
          <w:rFonts w:ascii="Times New Roman" w:hAnsi="Times New Roman" w:cs="Times New Roman"/>
          <w:sz w:val="36"/>
          <w:szCs w:val="36"/>
        </w:rPr>
        <w:t xml:space="preserve"> Л.А</w:t>
      </w:r>
      <w:r w:rsidR="00392393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F74306C" w14:textId="4F53A37A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молодым специалистом </w:t>
      </w:r>
      <w:r w:rsidR="00D2606C">
        <w:rPr>
          <w:rFonts w:ascii="Times New Roman" w:hAnsi="Times New Roman" w:cs="Times New Roman"/>
          <w:sz w:val="36"/>
          <w:szCs w:val="36"/>
        </w:rPr>
        <w:t>Мамонтовой К.Ю</w:t>
      </w:r>
      <w:r w:rsidR="00392393">
        <w:rPr>
          <w:rFonts w:ascii="Times New Roman" w:hAnsi="Times New Roman" w:cs="Times New Roman"/>
          <w:sz w:val="36"/>
          <w:szCs w:val="36"/>
        </w:rPr>
        <w:t>.</w:t>
      </w:r>
    </w:p>
    <w:p w14:paraId="46D0B90B" w14:textId="5057C8B1" w:rsidR="0059449D" w:rsidRDefault="0059449D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2023-2024 учебный год</w:t>
      </w:r>
    </w:p>
    <w:p w14:paraId="27729313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18112D8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BCEB97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B44243F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2F72BC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75154DD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316F75" w14:textId="77777777" w:rsidR="00381D0F" w:rsidRDefault="00381D0F" w:rsidP="0059449D">
      <w:pPr>
        <w:rPr>
          <w:rFonts w:ascii="Times New Roman" w:hAnsi="Times New Roman" w:cs="Times New Roman"/>
          <w:sz w:val="36"/>
          <w:szCs w:val="36"/>
        </w:rPr>
      </w:pPr>
    </w:p>
    <w:p w14:paraId="618DDF27" w14:textId="77777777" w:rsidR="00381D0F" w:rsidRPr="002204B3" w:rsidRDefault="002204B3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204B3">
        <w:rPr>
          <w:rFonts w:ascii="Times New Roman" w:hAnsi="Times New Roman" w:cs="Times New Roman"/>
          <w:sz w:val="28"/>
          <w:szCs w:val="28"/>
        </w:rPr>
        <w:t>Арсеньевский</w:t>
      </w:r>
      <w:proofErr w:type="spellEnd"/>
      <w:r w:rsidRPr="002204B3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</w:p>
    <w:p w14:paraId="6F1F95D3" w14:textId="079094E6" w:rsidR="00787112" w:rsidRDefault="002204B3" w:rsidP="001E6D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260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2606C">
        <w:rPr>
          <w:rFonts w:ascii="Times New Roman" w:hAnsi="Times New Roman" w:cs="Times New Roman"/>
          <w:sz w:val="28"/>
          <w:szCs w:val="28"/>
        </w:rPr>
        <w:t>4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99D3A1D" w14:textId="77777777" w:rsidR="0059449D" w:rsidRDefault="0059449D" w:rsidP="00594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AEC4C" w14:textId="77777777" w:rsidR="0059449D" w:rsidRPr="0059449D" w:rsidRDefault="0059449D" w:rsidP="00594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1D37E3B9" w14:textId="77777777" w:rsidR="0059449D" w:rsidRPr="0059449D" w:rsidRDefault="0059449D" w:rsidP="005944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427E7F5" w14:textId="0A024104" w:rsidR="0059449D" w:rsidRPr="0059449D" w:rsidRDefault="0059449D" w:rsidP="005944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сведения о наставнике и наставляемом …………………………</w:t>
      </w:r>
      <w:r w:rsidR="00F5486D">
        <w:rPr>
          <w:rFonts w:ascii="Times New Roman" w:hAnsi="Times New Roman" w:cs="Times New Roman"/>
          <w:sz w:val="28"/>
          <w:szCs w:val="28"/>
        </w:rPr>
        <w:t>3</w:t>
      </w:r>
    </w:p>
    <w:p w14:paraId="09FA5AE1" w14:textId="6FD52130" w:rsidR="0059449D" w:rsidRPr="0059449D" w:rsidRDefault="0059449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9449D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записка……………………………………………………4</w:t>
      </w:r>
    </w:p>
    <w:p w14:paraId="647D180B" w14:textId="34577BD7" w:rsidR="0059449D" w:rsidRPr="0059449D" w:rsidRDefault="0059449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9449D">
        <w:rPr>
          <w:rFonts w:ascii="Times New Roman" w:hAnsi="Times New Roman" w:cs="Times New Roman"/>
          <w:sz w:val="28"/>
          <w:szCs w:val="28"/>
        </w:rPr>
        <w:t>. Цель и задачи программы…………………………………………………5</w:t>
      </w:r>
    </w:p>
    <w:p w14:paraId="2E104194" w14:textId="038AA6B8" w:rsidR="0059449D" w:rsidRDefault="0059449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9449D">
        <w:rPr>
          <w:rFonts w:ascii="Times New Roman" w:hAnsi="Times New Roman" w:cs="Times New Roman"/>
          <w:sz w:val="28"/>
          <w:szCs w:val="28"/>
        </w:rPr>
        <w:t xml:space="preserve">. </w:t>
      </w:r>
      <w:r w:rsidR="00C35FF2">
        <w:rPr>
          <w:rFonts w:ascii="Times New Roman" w:hAnsi="Times New Roman" w:cs="Times New Roman"/>
          <w:sz w:val="28"/>
          <w:szCs w:val="28"/>
        </w:rPr>
        <w:t>Содержание деятельности</w:t>
      </w:r>
      <w:r w:rsidRPr="0059449D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F5486D">
        <w:rPr>
          <w:rFonts w:ascii="Times New Roman" w:hAnsi="Times New Roman" w:cs="Times New Roman"/>
          <w:sz w:val="28"/>
          <w:szCs w:val="28"/>
        </w:rPr>
        <w:t>5</w:t>
      </w:r>
      <w:r w:rsidRPr="0059449D">
        <w:rPr>
          <w:rFonts w:ascii="Times New Roman" w:hAnsi="Times New Roman" w:cs="Times New Roman"/>
          <w:sz w:val="28"/>
          <w:szCs w:val="28"/>
        </w:rPr>
        <w:t>-</w:t>
      </w:r>
      <w:r w:rsidR="00F5486D">
        <w:rPr>
          <w:rFonts w:ascii="Times New Roman" w:hAnsi="Times New Roman" w:cs="Times New Roman"/>
          <w:sz w:val="28"/>
          <w:szCs w:val="28"/>
        </w:rPr>
        <w:t>7</w:t>
      </w:r>
    </w:p>
    <w:p w14:paraId="73E5D824" w14:textId="47553421" w:rsidR="00F5486D" w:rsidRPr="0059449D" w:rsidRDefault="00F5486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Тематика занятий с молодым педагогом…………………………………8</w:t>
      </w:r>
    </w:p>
    <w:p w14:paraId="40B08D9A" w14:textId="4CC10AA6" w:rsidR="0059449D" w:rsidRPr="0059449D" w:rsidRDefault="00F5486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59449D" w:rsidRPr="0059449D">
        <w:rPr>
          <w:rFonts w:ascii="Times New Roman" w:hAnsi="Times New Roman" w:cs="Times New Roman"/>
          <w:iCs/>
          <w:sz w:val="28"/>
          <w:szCs w:val="28"/>
        </w:rPr>
        <w:t xml:space="preserve"> .</w:t>
      </w:r>
      <w:r w:rsidR="00C35F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449D" w:rsidRPr="0059449D">
        <w:rPr>
          <w:rFonts w:ascii="Times New Roman" w:hAnsi="Times New Roman" w:cs="Times New Roman"/>
          <w:iCs/>
          <w:sz w:val="28"/>
          <w:szCs w:val="28"/>
        </w:rPr>
        <w:t>Ожидаемые результаты……………………………………………………8</w:t>
      </w:r>
    </w:p>
    <w:p w14:paraId="503527AF" w14:textId="50867B67" w:rsidR="0059449D" w:rsidRPr="0059449D" w:rsidRDefault="00F5486D" w:rsidP="0059449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449D" w:rsidRPr="0059449D">
        <w:rPr>
          <w:rFonts w:ascii="Times New Roman" w:hAnsi="Times New Roman" w:cs="Times New Roman"/>
          <w:sz w:val="28"/>
          <w:szCs w:val="28"/>
        </w:rPr>
        <w:t xml:space="preserve">. Критерии оценивания педагогической деятельности </w:t>
      </w:r>
    </w:p>
    <w:p w14:paraId="22403D24" w14:textId="77777777" w:rsidR="0059449D" w:rsidRDefault="0059449D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449D">
        <w:rPr>
          <w:rFonts w:ascii="Times New Roman" w:hAnsi="Times New Roman" w:cs="Times New Roman"/>
          <w:sz w:val="28"/>
          <w:szCs w:val="28"/>
        </w:rPr>
        <w:t>молодого учителя учителем-наставником…………………………………….9</w:t>
      </w:r>
    </w:p>
    <w:p w14:paraId="2E34CF81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958F0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A5B731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71C1FF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C1C64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A107C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70497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2800C2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B1CC18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EFA8B6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81407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951614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7CC653" w14:textId="77777777" w:rsidR="00EC0551" w:rsidRDefault="00EC0551" w:rsidP="0059449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FCDA9" w14:textId="77777777" w:rsidR="00EC0551" w:rsidRDefault="00EC0551" w:rsidP="00F5486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0804A1F0" w14:textId="1DD7DE11" w:rsidR="00787112" w:rsidRPr="00C35FF2" w:rsidRDefault="00787112" w:rsidP="00C35FF2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C35FF2">
        <w:rPr>
          <w:rFonts w:ascii="Times New Roman" w:eastAsia="Times New Roman" w:hAnsi="Times New Roman"/>
          <w:b/>
          <w:sz w:val="24"/>
          <w:szCs w:val="24"/>
        </w:rPr>
        <w:lastRenderedPageBreak/>
        <w:t>Сведения о молодом специалисте</w:t>
      </w:r>
      <w:r w:rsidR="0059449D" w:rsidRPr="00C35FF2">
        <w:rPr>
          <w:rFonts w:ascii="Times New Roman" w:hAnsi="Times New Roman" w:cs="Times New Roman"/>
          <w:b/>
        </w:rPr>
        <w:t xml:space="preserve"> (Мамонтова Кристина Юрьевна):</w:t>
      </w:r>
    </w:p>
    <w:p w14:paraId="34C51FCC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787112" w14:paraId="33D4ECA2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A403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C4D6" w14:textId="0DD8BD27" w:rsidR="00787112" w:rsidRDefault="00D2606C" w:rsidP="00D2606C">
            <w:pPr>
              <w:spacing w:after="16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D2606C">
              <w:rPr>
                <w:rFonts w:ascii="Times New Roman" w:hAnsi="Times New Roman" w:cs="Times New Roman"/>
                <w:lang w:eastAsia="en-US"/>
              </w:rPr>
              <w:t>Мамонтова Кристина Юрьевна</w:t>
            </w:r>
          </w:p>
        </w:tc>
      </w:tr>
      <w:tr w:rsidR="00787112" w14:paraId="1E8FAFEE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C0C0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2B36" w14:textId="59D47884" w:rsidR="00787112" w:rsidRDefault="00787112" w:rsidP="00F4305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787112" w14:paraId="7BBF74EF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F3F0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F3B0" w14:textId="1F809038" w:rsidR="00787112" w:rsidRDefault="00F4305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 государственный педагогический университет (РГПУ) им. Герцена</w:t>
            </w:r>
          </w:p>
        </w:tc>
      </w:tr>
      <w:tr w:rsidR="00787112" w14:paraId="4C71B786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F86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3965" w14:textId="67C15824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9239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87112" w14:paraId="6209037A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75BB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6FE8" w14:textId="0A22185D" w:rsidR="00787112" w:rsidRDefault="00F4305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Психология и социальная педагогика</w:t>
            </w:r>
          </w:p>
        </w:tc>
      </w:tr>
      <w:tr w:rsidR="00787112" w14:paraId="154FEAE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4441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186C" w14:textId="16DB76B2" w:rsidR="00787112" w:rsidRDefault="00F4305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есяца</w:t>
            </w:r>
            <w:proofErr w:type="spellEnd"/>
          </w:p>
        </w:tc>
      </w:tr>
      <w:tr w:rsidR="00787112" w14:paraId="34D91402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BF7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DAA7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МОБУ «СОШ №10»,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787112" w14:paraId="0FFC6C3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5451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54C3" w14:textId="1CC89B8C" w:rsidR="00787112" w:rsidRDefault="00470BD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87112" w14:paraId="07387A0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8C3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97B" w14:textId="0E9482CC" w:rsidR="00787112" w:rsidRDefault="00F4305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 часов</w:t>
            </w:r>
          </w:p>
        </w:tc>
      </w:tr>
      <w:tr w:rsidR="00787112" w14:paraId="39A1F18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29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EC02" w14:textId="523C99D5" w:rsidR="00787112" w:rsidRDefault="00470BD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7112" w14:paraId="0C7998F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8C7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37DB" w14:textId="7B334AAE" w:rsidR="00787112" w:rsidRDefault="005E283C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14:paraId="2FEEDFE1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A0F7687" w14:textId="312C3267" w:rsidR="00787112" w:rsidRDefault="00787112" w:rsidP="007871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Сведения о педагоге-наставнике</w:t>
      </w:r>
      <w:r w:rsidR="0059449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proofErr w:type="spellStart"/>
      <w:r w:rsidR="0059449D">
        <w:rPr>
          <w:rFonts w:ascii="Times New Roman" w:hAnsi="Times New Roman"/>
          <w:sz w:val="24"/>
          <w:szCs w:val="24"/>
        </w:rPr>
        <w:t>Ободянская</w:t>
      </w:r>
      <w:proofErr w:type="spellEnd"/>
      <w:r w:rsidR="0059449D">
        <w:rPr>
          <w:rFonts w:ascii="Times New Roman" w:hAnsi="Times New Roman"/>
          <w:sz w:val="24"/>
          <w:szCs w:val="24"/>
        </w:rPr>
        <w:t xml:space="preserve"> Лидия Алексеевна):</w:t>
      </w:r>
    </w:p>
    <w:p w14:paraId="3E43174C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782"/>
      </w:tblGrid>
      <w:tr w:rsidR="00787112" w14:paraId="54A9367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9AFF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010E" w14:textId="0E960A78" w:rsidR="00787112" w:rsidRDefault="00D2606C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Ободянская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Алексеевна</w:t>
            </w:r>
          </w:p>
        </w:tc>
      </w:tr>
      <w:tr w:rsidR="00787112" w14:paraId="5EE96E5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B4BD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A422" w14:textId="3B644CEB" w:rsidR="00787112" w:rsidRDefault="00D2606C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средне-специальное</w:t>
            </w:r>
          </w:p>
        </w:tc>
      </w:tr>
      <w:tr w:rsidR="00787112" w14:paraId="6F2A821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C099" w14:textId="77777777" w:rsidR="00787112" w:rsidRDefault="0078711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8D1D" w14:textId="0332E8A2" w:rsidR="00787112" w:rsidRDefault="00D26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институт, профессиональная переподготовка</w:t>
            </w:r>
          </w:p>
        </w:tc>
      </w:tr>
      <w:tr w:rsidR="00787112" w14:paraId="0D5A21CA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0C5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601031" w14:textId="7C54EBAC" w:rsidR="00787112" w:rsidRDefault="00787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D2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787112" w14:paraId="7B45CAC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EAC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5DBB" w14:textId="612D3921" w:rsidR="00787112" w:rsidRDefault="00D2606C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DF1B93" wp14:editId="2F3A90C0">
                      <wp:simplePos x="0" y="0"/>
                      <wp:positionH relativeFrom="column">
                        <wp:posOffset>-76836</wp:posOffset>
                      </wp:positionH>
                      <wp:positionV relativeFrom="paragraph">
                        <wp:posOffset>-5080</wp:posOffset>
                      </wp:positionV>
                      <wp:extent cx="3019425" cy="9525"/>
                      <wp:effectExtent l="0" t="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94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-.4pt" to="2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" strokecolor="black [3213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биологии,</w:t>
            </w:r>
            <w:r w:rsidR="00787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</w:t>
            </w:r>
            <w:r w:rsidR="00787112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>, методист образовательной организации.</w:t>
            </w:r>
          </w:p>
        </w:tc>
      </w:tr>
      <w:tr w:rsidR="00787112" w14:paraId="5535BD4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AF6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E8A4" w14:textId="7BF8E6AB" w:rsidR="00787112" w:rsidRDefault="001B367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год</w:t>
            </w:r>
          </w:p>
        </w:tc>
      </w:tr>
      <w:tr w:rsidR="00787112" w14:paraId="5B7343FB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6DF8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6B69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МОБУ «СОШ №10»,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787112" w14:paraId="21927FF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CDC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EE3D" w14:textId="668C12EE" w:rsidR="00787112" w:rsidRDefault="00787112" w:rsidP="001B367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1B367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787112" w14:paraId="145BA00C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E0F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CF61" w14:textId="0B8306EA" w:rsidR="00787112" w:rsidRDefault="00392393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367B">
              <w:rPr>
                <w:rFonts w:ascii="Times New Roman" w:hAnsi="Times New Roman"/>
                <w:sz w:val="24"/>
                <w:szCs w:val="24"/>
              </w:rPr>
              <w:t>0</w:t>
            </w:r>
            <w:r w:rsidR="0078711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  <w:tr w:rsidR="00787112" w14:paraId="225874F6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9DBD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A0A" w14:textId="5249ABEF" w:rsidR="00787112" w:rsidRDefault="001B367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8711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787112" w14:paraId="6CE0C4B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C51A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814" w14:textId="493A6F86" w:rsidR="00787112" w:rsidRDefault="001B367B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05E87FD3" w14:textId="77777777" w:rsidR="00787112" w:rsidRDefault="00787112" w:rsidP="00787112">
      <w:pPr>
        <w:rPr>
          <w:rFonts w:ascii="Times New Roman" w:hAnsi="Times New Roman" w:cs="Times New Roman"/>
          <w:sz w:val="28"/>
          <w:szCs w:val="28"/>
        </w:rPr>
      </w:pPr>
    </w:p>
    <w:p w14:paraId="7D7AEBC5" w14:textId="77777777" w:rsidR="00392393" w:rsidRDefault="00392393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07967522" w14:textId="77777777" w:rsidR="0059449D" w:rsidRDefault="0059449D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6FF8B036" w14:textId="77777777" w:rsidR="00EC0551" w:rsidRDefault="00EC0551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328D04AC" w14:textId="77777777" w:rsidR="00EC0551" w:rsidRDefault="00EC0551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1F62D05A" w14:textId="77777777" w:rsidR="00EC0551" w:rsidRDefault="00EC0551" w:rsidP="001E6D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FCF69" w14:textId="2CB24FBF" w:rsidR="001E6DF5" w:rsidRPr="001E6DF5" w:rsidRDefault="00C35FF2" w:rsidP="001E6D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1E6DF5" w:rsidRPr="001E6DF5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14:paraId="3394A625" w14:textId="77777777" w:rsidR="001E6DF5" w:rsidRPr="001E6DF5" w:rsidRDefault="001E6DF5" w:rsidP="001E6DF5">
      <w:pPr>
        <w:jc w:val="both"/>
        <w:rPr>
          <w:rFonts w:ascii="Times New Roman" w:hAnsi="Times New Roman" w:cs="Times New Roman"/>
          <w:sz w:val="28"/>
          <w:szCs w:val="28"/>
        </w:rPr>
      </w:pPr>
      <w:r w:rsidRPr="001E6DF5">
        <w:rPr>
          <w:rFonts w:ascii="Times New Roman" w:hAnsi="Times New Roman" w:cs="Times New Roman"/>
          <w:sz w:val="28"/>
          <w:szCs w:val="28"/>
        </w:rPr>
        <w:t xml:space="preserve">          Современная система образования, новые направления в образовательной политике  предъявляет особые требования к учителю, т.к. он призван обеспечить  нравственно-эмоциональное, социальное и психологическое становление личности обучающегося.  Но это по силам только учителям,  обладающим высокой профессиональной мотивацией и способным к профессиональному и личностному росту. </w:t>
      </w:r>
    </w:p>
    <w:p w14:paraId="68B6995B" w14:textId="77777777" w:rsidR="001E6DF5" w:rsidRPr="001E6DF5" w:rsidRDefault="001E6DF5" w:rsidP="001E6D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F5">
        <w:rPr>
          <w:rFonts w:ascii="Times New Roman" w:hAnsi="Times New Roman" w:cs="Times New Roman"/>
          <w:sz w:val="28"/>
        </w:rPr>
        <w:t xml:space="preserve"> В условиях модернизации системы образования в России  им реализации ФГОС 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деятельности:</w:t>
      </w:r>
    </w:p>
    <w:p w14:paraId="40262694" w14:textId="77777777" w:rsidR="001E6DF5" w:rsidRPr="001E6DF5" w:rsidRDefault="001E6DF5" w:rsidP="001E6DF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 xml:space="preserve">новый социальный запрос к образованию  означает одновременное освоение молодым педагогом  как традиционных, так и </w:t>
      </w:r>
      <w:proofErr w:type="spellStart"/>
      <w:r w:rsidRPr="001E6DF5">
        <w:rPr>
          <w:rFonts w:ascii="Times New Roman" w:hAnsi="Times New Roman" w:cs="Times New Roman"/>
          <w:sz w:val="28"/>
        </w:rPr>
        <w:t>деятельностных</w:t>
      </w:r>
      <w:proofErr w:type="spellEnd"/>
      <w:r w:rsidRPr="001E6DF5">
        <w:rPr>
          <w:rFonts w:ascii="Times New Roman" w:hAnsi="Times New Roman" w:cs="Times New Roman"/>
          <w:sz w:val="28"/>
        </w:rPr>
        <w:t xml:space="preserve"> установок в образовательном пространстве, что  осложняет его профессиональное становление;</w:t>
      </w:r>
    </w:p>
    <w:p w14:paraId="12A2D289" w14:textId="77777777" w:rsidR="001E6DF5" w:rsidRPr="001E6DF5" w:rsidRDefault="001E6DF5" w:rsidP="001E6DF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14:paraId="0B739249" w14:textId="77777777" w:rsidR="001E6DF5" w:rsidRPr="001E6DF5" w:rsidRDefault="001E6DF5" w:rsidP="001E6DF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14:paraId="6BBFBD0E" w14:textId="77777777" w:rsidR="001E6DF5" w:rsidRPr="001E6DF5" w:rsidRDefault="001E6DF5" w:rsidP="001E6DF5">
      <w:pPr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6DF5">
        <w:rPr>
          <w:rFonts w:ascii="Times New Roman" w:hAnsi="Times New Roman" w:cs="Times New Roman"/>
          <w:sz w:val="28"/>
        </w:rPr>
        <w:t xml:space="preserve"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  наставничества </w:t>
      </w:r>
      <w:r w:rsidRPr="001E6DF5">
        <w:rPr>
          <w:rFonts w:ascii="Times New Roman" w:hAnsi="Times New Roman" w:cs="Times New Roman"/>
          <w:sz w:val="28"/>
          <w:szCs w:val="28"/>
        </w:rPr>
        <w:t xml:space="preserve">молодого специалиста  </w:t>
      </w:r>
      <w:r w:rsidRPr="001E6DF5">
        <w:rPr>
          <w:rFonts w:ascii="Times New Roman" w:hAnsi="Times New Roman" w:cs="Times New Roman"/>
          <w:sz w:val="28"/>
        </w:rPr>
        <w:t>должна помочь становлению молодого педагога на всех уровнях данного процесса:</w:t>
      </w:r>
    </w:p>
    <w:p w14:paraId="54539130" w14:textId="26C44A41" w:rsidR="001E6DF5" w:rsidRPr="001E6DF5" w:rsidRDefault="001E6DF5" w:rsidP="001E6DF5">
      <w:pPr>
        <w:rPr>
          <w:rFonts w:ascii="Times New Roman" w:hAnsi="Times New Roman" w:cs="Times New Roman"/>
          <w:b/>
          <w:bCs/>
          <w:sz w:val="28"/>
        </w:rPr>
      </w:pPr>
      <w:r w:rsidRPr="001E6DF5">
        <w:rPr>
          <w:rFonts w:ascii="Times New Roman" w:hAnsi="Times New Roman" w:cs="Times New Roman"/>
          <w:b/>
          <w:bCs/>
          <w:sz w:val="28"/>
        </w:rPr>
        <w:t>Этапы становл</w:t>
      </w:r>
      <w:r>
        <w:rPr>
          <w:rFonts w:ascii="Times New Roman" w:hAnsi="Times New Roman" w:cs="Times New Roman"/>
          <w:b/>
          <w:bCs/>
          <w:sz w:val="28"/>
        </w:rPr>
        <w:t>ения молодого учителя включают:</w:t>
      </w:r>
    </w:p>
    <w:p w14:paraId="24F5B236" w14:textId="77777777" w:rsidR="001E6DF5" w:rsidRPr="001E6DF5" w:rsidRDefault="001E6DF5" w:rsidP="001E6DF5">
      <w:pPr>
        <w:ind w:left="720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>1) адаптацию (освоение норм профессии, её ценностей, приобретение автономности)</w:t>
      </w:r>
    </w:p>
    <w:p w14:paraId="00C277F2" w14:textId="77777777" w:rsidR="001E6DF5" w:rsidRPr="001E6DF5" w:rsidRDefault="001E6DF5" w:rsidP="001E6DF5">
      <w:pPr>
        <w:ind w:left="720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>2) стабилизацию (приобретение профессиональной компетентности, успешности, соответствия занимаемой должности)</w:t>
      </w:r>
    </w:p>
    <w:p w14:paraId="3F80267A" w14:textId="77777777" w:rsidR="001E6DF5" w:rsidRPr="001E6DF5" w:rsidRDefault="001E6DF5" w:rsidP="001E6DF5">
      <w:pPr>
        <w:ind w:left="720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>3) преобразование (достижение целостности, самодостаточности, автономности и способности к инновационной деятельности)</w:t>
      </w:r>
    </w:p>
    <w:p w14:paraId="39F08F16" w14:textId="5CAE2232" w:rsidR="00EC0551" w:rsidRDefault="001E6DF5" w:rsidP="00EC0551">
      <w:pPr>
        <w:ind w:left="720"/>
        <w:rPr>
          <w:rFonts w:ascii="Times New Roman" w:hAnsi="Times New Roman" w:cs="Times New Roman"/>
          <w:sz w:val="28"/>
        </w:rPr>
      </w:pPr>
      <w:r w:rsidRPr="001E6DF5">
        <w:rPr>
          <w:rFonts w:ascii="Times New Roman" w:hAnsi="Times New Roman" w:cs="Times New Roman"/>
          <w:sz w:val="28"/>
        </w:rPr>
        <w:t xml:space="preserve">4)усвоение стандартов нового поколения и </w:t>
      </w:r>
      <w:proofErr w:type="spellStart"/>
      <w:r w:rsidRPr="001E6DF5">
        <w:rPr>
          <w:rFonts w:ascii="Times New Roman" w:hAnsi="Times New Roman" w:cs="Times New Roman"/>
          <w:sz w:val="28"/>
        </w:rPr>
        <w:t>деятельностного</w:t>
      </w:r>
      <w:proofErr w:type="spellEnd"/>
      <w:r w:rsidRPr="001E6DF5">
        <w:rPr>
          <w:rFonts w:ascii="Times New Roman" w:hAnsi="Times New Roman" w:cs="Times New Roman"/>
          <w:sz w:val="28"/>
        </w:rPr>
        <w:t xml:space="preserve">  подхода.</w:t>
      </w:r>
    </w:p>
    <w:p w14:paraId="1702978B" w14:textId="4FAA1359" w:rsidR="00381D0F" w:rsidRPr="001E6DF5" w:rsidRDefault="00C35FF2" w:rsidP="001E6DF5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381D0F">
        <w:rPr>
          <w:rFonts w:ascii="Times New Roman" w:hAnsi="Times New Roman" w:cs="Times New Roman"/>
          <w:b/>
          <w:sz w:val="28"/>
          <w:szCs w:val="28"/>
        </w:rPr>
        <w:t>Цели и задачи наставничества</w:t>
      </w:r>
    </w:p>
    <w:p w14:paraId="597C7CBF" w14:textId="77777777"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b/>
          <w:sz w:val="28"/>
          <w:szCs w:val="28"/>
        </w:rPr>
        <w:t>Цель</w:t>
      </w:r>
      <w:r w:rsidR="0078711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молодому учителю в его профессиональном становлении.</w:t>
      </w:r>
    </w:p>
    <w:p w14:paraId="17CA8FA5" w14:textId="77777777" w:rsidR="00381D0F" w:rsidRDefault="00787112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0F561C4" w14:textId="77777777"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14:paraId="70B47836" w14:textId="77777777"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14:paraId="5674B1EB" w14:textId="77777777"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14:paraId="55DA596A" w14:textId="77777777"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14:paraId="3C85EA45" w14:textId="52EB2DC8" w:rsidR="005D4A21" w:rsidRPr="001E6DF5" w:rsidRDefault="005D4A21" w:rsidP="005D4A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14:paraId="787935AD" w14:textId="4AB529AE" w:rsidR="005D4A21" w:rsidRDefault="00C35FF2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D4A21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1E6D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A21">
        <w:rPr>
          <w:rFonts w:ascii="Times New Roman" w:hAnsi="Times New Roman" w:cs="Times New Roman"/>
          <w:b/>
          <w:sz w:val="28"/>
          <w:szCs w:val="28"/>
        </w:rPr>
        <w:t>деятельности:</w:t>
      </w:r>
    </w:p>
    <w:p w14:paraId="62B94D19" w14:textId="77777777" w:rsidR="001E6DF5" w:rsidRDefault="001E6DF5" w:rsidP="001E6D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уроков, внеурочных мероприятий и их последующий подробный анализ</w:t>
      </w:r>
    </w:p>
    <w:p w14:paraId="79CF998F" w14:textId="77777777" w:rsidR="001E6DF5" w:rsidRDefault="001E6DF5" w:rsidP="001E6D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14:paraId="2C430F37" w14:textId="77777777" w:rsidR="001E6DF5" w:rsidRDefault="001E6DF5" w:rsidP="001E6D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разработке планов-конспектов уроков по теме, занятий по внеурочной деятельности</w:t>
      </w:r>
    </w:p>
    <w:p w14:paraId="23AB8C05" w14:textId="77777777" w:rsidR="001E6DF5" w:rsidRDefault="001E6DF5" w:rsidP="001E6D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14:paraId="072769E5" w14:textId="77777777" w:rsidR="001E6DF5" w:rsidRDefault="001E6DF5" w:rsidP="001E6D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14:paraId="068F7F2C" w14:textId="1323D924" w:rsidR="001E6DF5" w:rsidRPr="001E6DF5" w:rsidRDefault="001E6DF5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tbl>
      <w:tblPr>
        <w:tblStyle w:val="a4"/>
        <w:tblpPr w:leftFromText="180" w:rightFromText="180" w:vertAnchor="text" w:horzAnchor="margin" w:tblpXSpec="center" w:tblpY="388"/>
        <w:tblW w:w="10268" w:type="dxa"/>
        <w:tblLook w:val="04A0" w:firstRow="1" w:lastRow="0" w:firstColumn="1" w:lastColumn="0" w:noHBand="0" w:noVBand="1"/>
      </w:tblPr>
      <w:tblGrid>
        <w:gridCol w:w="2790"/>
        <w:gridCol w:w="2344"/>
        <w:gridCol w:w="2567"/>
        <w:gridCol w:w="2567"/>
      </w:tblGrid>
      <w:tr w:rsidR="001E6DF5" w14:paraId="0FD05B16" w14:textId="77777777" w:rsidTr="001E6DF5">
        <w:tc>
          <w:tcPr>
            <w:tcW w:w="7701" w:type="dxa"/>
            <w:gridSpan w:val="3"/>
          </w:tcPr>
          <w:p w14:paraId="12E1CEC9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14:paraId="7BC6AC63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1E6DF5" w14:paraId="76974349" w14:textId="77777777" w:rsidTr="001E6DF5">
        <w:tc>
          <w:tcPr>
            <w:tcW w:w="2790" w:type="dxa"/>
            <w:vAlign w:val="center"/>
          </w:tcPr>
          <w:p w14:paraId="47431E0E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14:paraId="74E4C85D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14:paraId="07E78A5B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14:paraId="58B36E31" w14:textId="77777777" w:rsidR="001E6DF5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14:paraId="45A1625E" w14:textId="77777777" w:rsidTr="001E6DF5">
        <w:tc>
          <w:tcPr>
            <w:tcW w:w="10268" w:type="dxa"/>
            <w:gridSpan w:val="4"/>
          </w:tcPr>
          <w:p w14:paraId="23FD4088" w14:textId="77777777" w:rsidR="001E6DF5" w:rsidRPr="009376C9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E6DF5" w14:paraId="13AC36A4" w14:textId="77777777" w:rsidTr="001E6DF5">
        <w:tc>
          <w:tcPr>
            <w:tcW w:w="2790" w:type="dxa"/>
          </w:tcPr>
          <w:p w14:paraId="5B479C7E" w14:textId="77777777" w:rsidR="001E6DF5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рабочих программ,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календарно-тематического планирования.</w:t>
            </w:r>
          </w:p>
          <w:p w14:paraId="654B80A3" w14:textId="77777777" w:rsidR="001E6DF5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14:paraId="1C92D884" w14:textId="77777777" w:rsidR="001E6DF5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14:paraId="4888F7A0" w14:textId="77777777" w:rsidR="001E6DF5" w:rsidRPr="009376C9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14:paraId="49908D64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1.Изучение плана воспитательной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школы, составление плана воспитательной работы класса.</w:t>
            </w:r>
          </w:p>
          <w:p w14:paraId="498D0E1E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14:paraId="4363781B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1.Изучение нормативно-правовой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школы.</w:t>
            </w:r>
          </w:p>
          <w:p w14:paraId="5A036A2A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(журналы инструктажей, ученические тетради).</w:t>
            </w:r>
          </w:p>
        </w:tc>
        <w:tc>
          <w:tcPr>
            <w:tcW w:w="2567" w:type="dxa"/>
          </w:tcPr>
          <w:p w14:paraId="500CBC9A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качества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поурочных планов.</w:t>
            </w:r>
          </w:p>
        </w:tc>
      </w:tr>
      <w:tr w:rsidR="001E6DF5" w14:paraId="6120F148" w14:textId="77777777" w:rsidTr="001E6DF5">
        <w:tc>
          <w:tcPr>
            <w:tcW w:w="10268" w:type="dxa"/>
            <w:gridSpan w:val="4"/>
          </w:tcPr>
          <w:p w14:paraId="50B8EB1F" w14:textId="77777777" w:rsidR="001E6DF5" w:rsidRPr="00150773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1E6DF5" w14:paraId="6A158871" w14:textId="77777777" w:rsidTr="001E6DF5">
        <w:tc>
          <w:tcPr>
            <w:tcW w:w="2790" w:type="dxa"/>
          </w:tcPr>
          <w:p w14:paraId="47D53C02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14:paraId="5A6C054C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14:paraId="7D14160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14:paraId="069D7664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«Методика проведения внеурочного мероприятия».</w:t>
            </w:r>
          </w:p>
          <w:p w14:paraId="61D39332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исследовательской деятельности старших школьников</w:t>
            </w:r>
          </w:p>
        </w:tc>
        <w:tc>
          <w:tcPr>
            <w:tcW w:w="2567" w:type="dxa"/>
          </w:tcPr>
          <w:p w14:paraId="0CC2E03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14:paraId="2B1FC1BF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14:paraId="7C587F38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1E6DF5" w14:paraId="0E922C5C" w14:textId="77777777" w:rsidTr="001E6DF5">
        <w:tc>
          <w:tcPr>
            <w:tcW w:w="10268" w:type="dxa"/>
            <w:gridSpan w:val="4"/>
          </w:tcPr>
          <w:p w14:paraId="5720560E" w14:textId="77777777" w:rsidR="001E6DF5" w:rsidRPr="0004602A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E6DF5" w14:paraId="530F55B5" w14:textId="77777777" w:rsidTr="001E6DF5">
        <w:tc>
          <w:tcPr>
            <w:tcW w:w="2790" w:type="dxa"/>
          </w:tcPr>
          <w:p w14:paraId="18BC6DA9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14:paraId="0FC7B4A1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с учащимися по подготовке к предметным олимпиадам</w:t>
            </w:r>
          </w:p>
        </w:tc>
        <w:tc>
          <w:tcPr>
            <w:tcW w:w="2344" w:type="dxa"/>
          </w:tcPr>
          <w:p w14:paraId="7B693BDB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внеурочного мероприятия».</w:t>
            </w:r>
          </w:p>
        </w:tc>
        <w:tc>
          <w:tcPr>
            <w:tcW w:w="2567" w:type="dxa"/>
          </w:tcPr>
          <w:p w14:paraId="0F2A49AE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14:paraId="64595B45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поурочных планов, посещение уроков, факультативов </w:t>
            </w:r>
          </w:p>
        </w:tc>
      </w:tr>
      <w:tr w:rsidR="001E6DF5" w14:paraId="5F1E6036" w14:textId="77777777" w:rsidTr="001E6DF5">
        <w:tc>
          <w:tcPr>
            <w:tcW w:w="10268" w:type="dxa"/>
            <w:gridSpan w:val="4"/>
          </w:tcPr>
          <w:p w14:paraId="0E57F353" w14:textId="77777777" w:rsidR="001E6DF5" w:rsidRPr="0004602A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E6DF5" w14:paraId="6253B74D" w14:textId="77777777" w:rsidTr="001E6DF5">
        <w:tc>
          <w:tcPr>
            <w:tcW w:w="2790" w:type="dxa"/>
          </w:tcPr>
          <w:p w14:paraId="2B5DE62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14:paraId="4C52A37B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14:paraId="19568C90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учащихся к конференции школьников «Ступени к успеху»</w:t>
            </w:r>
          </w:p>
        </w:tc>
        <w:tc>
          <w:tcPr>
            <w:tcW w:w="2344" w:type="dxa"/>
          </w:tcPr>
          <w:p w14:paraId="285B32DA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</w:p>
        </w:tc>
        <w:tc>
          <w:tcPr>
            <w:tcW w:w="2567" w:type="dxa"/>
          </w:tcPr>
          <w:p w14:paraId="4DBA940F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14:paraId="09CEEC81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1E6DF5" w14:paraId="1D9AF736" w14:textId="77777777" w:rsidTr="001E6DF5">
        <w:tc>
          <w:tcPr>
            <w:tcW w:w="10268" w:type="dxa"/>
            <w:gridSpan w:val="4"/>
          </w:tcPr>
          <w:p w14:paraId="40ABE5C8" w14:textId="77777777" w:rsidR="001E6DF5" w:rsidRPr="001848C7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E6DF5" w14:paraId="1E30F771" w14:textId="77777777" w:rsidTr="001E6DF5">
        <w:tc>
          <w:tcPr>
            <w:tcW w:w="2790" w:type="dxa"/>
          </w:tcPr>
          <w:p w14:paraId="5D0A8604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диагностических  работ.</w:t>
            </w:r>
          </w:p>
          <w:p w14:paraId="77C43884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2.Практикум «Организация работы с мотивированными и неуспевающими учащимися».</w:t>
            </w:r>
          </w:p>
          <w:p w14:paraId="3DB923D4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02A049DF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учителя-предметника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классными руководителями</w:t>
            </w:r>
          </w:p>
        </w:tc>
        <w:tc>
          <w:tcPr>
            <w:tcW w:w="2567" w:type="dxa"/>
          </w:tcPr>
          <w:p w14:paraId="5A3E98EC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Самообразование педагога.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по ФГОС.</w:t>
            </w:r>
          </w:p>
        </w:tc>
        <w:tc>
          <w:tcPr>
            <w:tcW w:w="2567" w:type="dxa"/>
          </w:tcPr>
          <w:p w14:paraId="2E7D7652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качества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поурочных планов, выполнение единого орфографического режима.</w:t>
            </w:r>
          </w:p>
        </w:tc>
      </w:tr>
      <w:tr w:rsidR="001E6DF5" w14:paraId="7F397026" w14:textId="77777777" w:rsidTr="001E6DF5">
        <w:tc>
          <w:tcPr>
            <w:tcW w:w="10268" w:type="dxa"/>
            <w:gridSpan w:val="4"/>
          </w:tcPr>
          <w:p w14:paraId="579160BF" w14:textId="77777777" w:rsidR="001E6DF5" w:rsidRPr="001848C7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1E6DF5" w14:paraId="62DB8E2C" w14:textId="77777777" w:rsidTr="001E6DF5">
        <w:tc>
          <w:tcPr>
            <w:tcW w:w="2790" w:type="dxa"/>
          </w:tcPr>
          <w:p w14:paraId="5990702B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14:paraId="152BFFF5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14:paraId="540727C7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14:paraId="318DEBF7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14:paraId="2CA2211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E6DF5" w14:paraId="7E998008" w14:textId="77777777" w:rsidTr="001E6DF5">
        <w:tc>
          <w:tcPr>
            <w:tcW w:w="10268" w:type="dxa"/>
            <w:gridSpan w:val="4"/>
          </w:tcPr>
          <w:p w14:paraId="1BEA17A3" w14:textId="77777777" w:rsidR="001E6DF5" w:rsidRPr="001848C7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E6DF5" w14:paraId="4CC01F77" w14:textId="77777777" w:rsidTr="001E6DF5">
        <w:tc>
          <w:tcPr>
            <w:tcW w:w="2790" w:type="dxa"/>
          </w:tcPr>
          <w:p w14:paraId="61D1BF78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14:paraId="46AB5581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  <w:p w14:paraId="35FC19D2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23774C9B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14:paraId="32C29C71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14:paraId="6EF8757D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E6DF5" w14:paraId="3EADE56B" w14:textId="77777777" w:rsidTr="001E6DF5">
        <w:tc>
          <w:tcPr>
            <w:tcW w:w="10268" w:type="dxa"/>
            <w:gridSpan w:val="4"/>
          </w:tcPr>
          <w:p w14:paraId="0183F72B" w14:textId="77777777" w:rsidR="001E6DF5" w:rsidRPr="003B1A16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E6DF5" w14:paraId="02C13D1D" w14:textId="77777777" w:rsidTr="001E6DF5">
        <w:tc>
          <w:tcPr>
            <w:tcW w:w="2790" w:type="dxa"/>
          </w:tcPr>
          <w:p w14:paraId="3047079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14:paraId="2FFA5F35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контрольным работам,  государственной итоговой аттестации.</w:t>
            </w:r>
          </w:p>
        </w:tc>
        <w:tc>
          <w:tcPr>
            <w:tcW w:w="2344" w:type="dxa"/>
          </w:tcPr>
          <w:p w14:paraId="33232EB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14:paraId="67C3569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14:paraId="4BDD4588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E6DF5" w14:paraId="4F555F6D" w14:textId="77777777" w:rsidTr="001E6DF5">
        <w:tc>
          <w:tcPr>
            <w:tcW w:w="10268" w:type="dxa"/>
            <w:gridSpan w:val="4"/>
          </w:tcPr>
          <w:p w14:paraId="4A5238AF" w14:textId="77777777" w:rsidR="001E6DF5" w:rsidRPr="003B1A16" w:rsidRDefault="001E6DF5" w:rsidP="001E6D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E6DF5" w14:paraId="1A7A5F07" w14:textId="77777777" w:rsidTr="001E6DF5">
        <w:tc>
          <w:tcPr>
            <w:tcW w:w="2790" w:type="dxa"/>
          </w:tcPr>
          <w:p w14:paraId="193ABEE1" w14:textId="77777777" w:rsidR="001E6DF5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14:paraId="7DB96EE3" w14:textId="77777777" w:rsidR="001E6DF5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  <w:p w14:paraId="4DE000A9" w14:textId="77777777" w:rsidR="001E6DF5" w:rsidRPr="00BB2381" w:rsidRDefault="001E6DF5" w:rsidP="001E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3.Отчётная документация за год.</w:t>
            </w:r>
          </w:p>
        </w:tc>
        <w:tc>
          <w:tcPr>
            <w:tcW w:w="2344" w:type="dxa"/>
          </w:tcPr>
          <w:p w14:paraId="25863986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работы за год.</w:t>
            </w:r>
          </w:p>
        </w:tc>
        <w:tc>
          <w:tcPr>
            <w:tcW w:w="2567" w:type="dxa"/>
          </w:tcPr>
          <w:p w14:paraId="29599343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14:paraId="6C73330D" w14:textId="77777777" w:rsidR="001E6DF5" w:rsidRDefault="001E6DF5" w:rsidP="001E6D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14:paraId="3D568528" w14:textId="77777777" w:rsidR="007F2117" w:rsidRDefault="007F2117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1A4F72" w14:textId="77777777" w:rsidR="00C35FF2" w:rsidRDefault="00C35FF2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17B79" w14:textId="77777777" w:rsidR="00C35FF2" w:rsidRDefault="00C35FF2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6A924B" w14:textId="77777777" w:rsidR="00C35FF2" w:rsidRDefault="00C35FF2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F000CD" w14:textId="77777777" w:rsidR="00C35FF2" w:rsidRDefault="00C35FF2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1173BE" w14:textId="52390F56" w:rsidR="00C35FF2" w:rsidRPr="00C35FF2" w:rsidRDefault="00F5486D" w:rsidP="00C35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C35FF2">
        <w:rPr>
          <w:rFonts w:ascii="Times New Roman" w:hAnsi="Times New Roman" w:cs="Times New Roman"/>
          <w:b/>
          <w:sz w:val="28"/>
          <w:szCs w:val="28"/>
        </w:rPr>
        <w:t>Тематика з</w:t>
      </w:r>
      <w:r w:rsidR="00C35FF2" w:rsidRPr="00C35FF2">
        <w:rPr>
          <w:rFonts w:ascii="Times New Roman" w:hAnsi="Times New Roman" w:cs="Times New Roman"/>
          <w:b/>
          <w:sz w:val="28"/>
          <w:szCs w:val="28"/>
        </w:rPr>
        <w:t>аняти</w:t>
      </w:r>
      <w:r w:rsidR="00C35FF2">
        <w:rPr>
          <w:rFonts w:ascii="Times New Roman" w:hAnsi="Times New Roman" w:cs="Times New Roman"/>
          <w:b/>
          <w:sz w:val="28"/>
          <w:szCs w:val="28"/>
        </w:rPr>
        <w:t>й</w:t>
      </w:r>
      <w:r w:rsidR="00C35FF2" w:rsidRPr="00C35FF2">
        <w:rPr>
          <w:rFonts w:ascii="Times New Roman" w:hAnsi="Times New Roman" w:cs="Times New Roman"/>
          <w:b/>
          <w:sz w:val="28"/>
          <w:szCs w:val="28"/>
        </w:rPr>
        <w:t xml:space="preserve"> с молодым педагогом:</w:t>
      </w:r>
    </w:p>
    <w:p w14:paraId="6B922DA4" w14:textId="77777777" w:rsidR="00C35FF2" w:rsidRPr="00C35FF2" w:rsidRDefault="00C35FF2" w:rsidP="00C35F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EDE2D0" w14:textId="77777777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>1.Рабочая программа учителя, тематическое планирование.</w:t>
      </w:r>
    </w:p>
    <w:p w14:paraId="7E233786" w14:textId="77777777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>2.Задача урока (образовательная, развивающая, воспитательная)</w:t>
      </w:r>
    </w:p>
    <w:p w14:paraId="28161A73" w14:textId="77777777" w:rsidR="00C35FF2" w:rsidRPr="00C35FF2" w:rsidRDefault="00C35FF2" w:rsidP="00C35FF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     3.Методические требования к современному уроку.</w:t>
      </w:r>
    </w:p>
    <w:p w14:paraId="73017089" w14:textId="77777777" w:rsidR="00C35FF2" w:rsidRPr="00C35FF2" w:rsidRDefault="00C35FF2" w:rsidP="00C35FF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     4.Соответствие методов обучения формам организации урока.</w:t>
      </w:r>
    </w:p>
    <w:p w14:paraId="194731E8" w14:textId="77777777" w:rsidR="00C35FF2" w:rsidRPr="00C35FF2" w:rsidRDefault="00C35FF2" w:rsidP="00C35FF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     5.Индивидуализация и дифференциация в обучении: различия,</w:t>
      </w:r>
    </w:p>
    <w:p w14:paraId="5B52479A" w14:textId="77777777" w:rsidR="00C35FF2" w:rsidRPr="00C35FF2" w:rsidRDefault="00C35FF2" w:rsidP="00C35FF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        формы и методы.</w:t>
      </w:r>
    </w:p>
    <w:p w14:paraId="7E91D33B" w14:textId="77777777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6.Школьная документация. </w:t>
      </w:r>
    </w:p>
    <w:p w14:paraId="3B617B0A" w14:textId="77777777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>7.Организация индивидуальных занятий с  одарёнными детьми.</w:t>
      </w:r>
    </w:p>
    <w:p w14:paraId="25BA0B2C" w14:textId="77777777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8.Организация коррекционных занятий с  </w:t>
      </w:r>
      <w:proofErr w:type="gramStart"/>
      <w:r w:rsidRPr="00C35F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35FF2">
        <w:rPr>
          <w:rFonts w:ascii="Times New Roman" w:hAnsi="Times New Roman" w:cs="Times New Roman"/>
          <w:sz w:val="28"/>
          <w:szCs w:val="28"/>
        </w:rPr>
        <w:t xml:space="preserve"> с низкой учебной мотивацией.</w:t>
      </w:r>
    </w:p>
    <w:p w14:paraId="6D4B56F8" w14:textId="412A92AE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>9. Понятие УУД и их формирование на уроках.</w:t>
      </w:r>
    </w:p>
    <w:p w14:paraId="7E546CF0" w14:textId="1BF92D2C" w:rsidR="00C35FF2" w:rsidRPr="00C35FF2" w:rsidRDefault="00C35FF2" w:rsidP="00C35FF2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35FF2">
        <w:rPr>
          <w:rFonts w:ascii="Times New Roman" w:hAnsi="Times New Roman" w:cs="Times New Roman"/>
          <w:sz w:val="28"/>
          <w:szCs w:val="28"/>
        </w:rPr>
        <w:t xml:space="preserve">10. Особенности работы молодого учителя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C35FF2">
        <w:rPr>
          <w:rFonts w:ascii="Times New Roman" w:hAnsi="Times New Roman" w:cs="Times New Roman"/>
          <w:sz w:val="28"/>
          <w:szCs w:val="28"/>
        </w:rPr>
        <w:t xml:space="preserve">  «группы риска» на уроках.</w:t>
      </w:r>
    </w:p>
    <w:p w14:paraId="2666C146" w14:textId="77777777" w:rsidR="00C35FF2" w:rsidRPr="00C35FF2" w:rsidRDefault="00C35FF2" w:rsidP="00C35F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8107A4" w14:textId="77777777" w:rsidR="00C35FF2" w:rsidRPr="00C35FF2" w:rsidRDefault="00C35FF2" w:rsidP="00C35F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D1653E" w14:textId="77777777" w:rsidR="00C35FF2" w:rsidRDefault="00C35FF2" w:rsidP="001E6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9C5932" w14:textId="23CD9905" w:rsidR="001E6DF5" w:rsidRPr="001E6DF5" w:rsidRDefault="00F5486D" w:rsidP="001E6DF5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E6DF5" w:rsidRPr="001E6DF5">
        <w:rPr>
          <w:rFonts w:ascii="Times New Roman" w:hAnsi="Times New Roman" w:cs="Times New Roman"/>
          <w:b/>
          <w:sz w:val="28"/>
          <w:szCs w:val="28"/>
        </w:rPr>
        <w:t>. Ожидаемые результаты:</w:t>
      </w:r>
    </w:p>
    <w:p w14:paraId="0016C236" w14:textId="77777777" w:rsidR="001E6DF5" w:rsidRPr="001E6DF5" w:rsidRDefault="001E6DF5" w:rsidP="001E6DF5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6DF5">
        <w:rPr>
          <w:color w:val="000000"/>
          <w:sz w:val="28"/>
          <w:szCs w:val="28"/>
        </w:rPr>
        <w:t>1)  повышение квалификации молодого педагога;</w:t>
      </w:r>
    </w:p>
    <w:p w14:paraId="04254C71" w14:textId="77777777" w:rsidR="001E6DF5" w:rsidRPr="001E6DF5" w:rsidRDefault="001E6DF5" w:rsidP="001E6DF5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6DF5">
        <w:rPr>
          <w:color w:val="000000"/>
          <w:sz w:val="28"/>
          <w:szCs w:val="28"/>
        </w:rPr>
        <w:t>2)  закрепление и успешная деятельность молодого педагога;</w:t>
      </w:r>
    </w:p>
    <w:p w14:paraId="56F71BA8" w14:textId="24D25E89" w:rsidR="001E6DF5" w:rsidRDefault="001E6DF5" w:rsidP="007F2117">
      <w:pPr>
        <w:pStyle w:val="a5"/>
        <w:spacing w:before="0" w:beforeAutospacing="0" w:line="276" w:lineRule="auto"/>
        <w:rPr>
          <w:sz w:val="28"/>
          <w:szCs w:val="28"/>
        </w:rPr>
      </w:pPr>
      <w:r w:rsidRPr="001E6DF5">
        <w:rPr>
          <w:bCs/>
          <w:color w:val="000000"/>
          <w:sz w:val="28"/>
          <w:szCs w:val="28"/>
        </w:rPr>
        <w:t>3)</w:t>
      </w:r>
      <w:r w:rsidRPr="001E6DF5">
        <w:rPr>
          <w:b/>
          <w:bCs/>
          <w:color w:val="000000"/>
          <w:sz w:val="28"/>
          <w:szCs w:val="28"/>
        </w:rPr>
        <w:t xml:space="preserve">  </w:t>
      </w:r>
      <w:r w:rsidRPr="001E6DF5">
        <w:rPr>
          <w:bCs/>
          <w:color w:val="000000"/>
          <w:sz w:val="28"/>
          <w:szCs w:val="28"/>
        </w:rPr>
        <w:t xml:space="preserve">включение молодого педагога  в </w:t>
      </w:r>
      <w:r w:rsidRPr="001E6DF5">
        <w:rPr>
          <w:sz w:val="28"/>
          <w:szCs w:val="28"/>
        </w:rPr>
        <w:t xml:space="preserve">проектную, исследовательскую, научно-экспериментальную, организационно-методическую, творческую деятельность. </w:t>
      </w:r>
      <w:r w:rsidR="00C35FF2">
        <w:rPr>
          <w:sz w:val="28"/>
          <w:szCs w:val="28"/>
        </w:rPr>
        <w:br/>
      </w:r>
      <w:r w:rsidRPr="001E6DF5">
        <w:rPr>
          <w:sz w:val="28"/>
          <w:szCs w:val="28"/>
        </w:rPr>
        <w:t xml:space="preserve">4) овладение методами и приемами работы в дидактическом процессе на </w:t>
      </w:r>
      <w:r w:rsidR="00C35FF2">
        <w:rPr>
          <w:sz w:val="28"/>
          <w:szCs w:val="28"/>
        </w:rPr>
        <w:t>уроках в начальной школе</w:t>
      </w:r>
      <w:r w:rsidRPr="001E6DF5">
        <w:rPr>
          <w:sz w:val="28"/>
          <w:szCs w:val="28"/>
        </w:rPr>
        <w:t>.</w:t>
      </w:r>
    </w:p>
    <w:p w14:paraId="24A6B47C" w14:textId="77777777" w:rsidR="00C35FF2" w:rsidRDefault="00C35FF2" w:rsidP="007F2117">
      <w:pPr>
        <w:pStyle w:val="a5"/>
        <w:spacing w:before="0" w:beforeAutospacing="0" w:line="276" w:lineRule="auto"/>
        <w:rPr>
          <w:sz w:val="28"/>
          <w:szCs w:val="28"/>
        </w:rPr>
      </w:pPr>
    </w:p>
    <w:p w14:paraId="40B5F9B0" w14:textId="77777777" w:rsidR="00C35FF2" w:rsidRDefault="00C35FF2" w:rsidP="007F2117">
      <w:pPr>
        <w:pStyle w:val="a5"/>
        <w:spacing w:before="0" w:beforeAutospacing="0" w:line="276" w:lineRule="auto"/>
        <w:rPr>
          <w:sz w:val="28"/>
          <w:szCs w:val="28"/>
        </w:rPr>
      </w:pPr>
    </w:p>
    <w:p w14:paraId="2038A6C3" w14:textId="77777777" w:rsidR="00C35FF2" w:rsidRDefault="00C35FF2" w:rsidP="007F2117">
      <w:pPr>
        <w:pStyle w:val="a5"/>
        <w:spacing w:before="0" w:beforeAutospacing="0" w:line="276" w:lineRule="auto"/>
        <w:rPr>
          <w:sz w:val="28"/>
          <w:szCs w:val="28"/>
        </w:rPr>
      </w:pPr>
    </w:p>
    <w:p w14:paraId="2A66B18B" w14:textId="77777777" w:rsidR="00C35FF2" w:rsidRPr="007F2117" w:rsidRDefault="00C35FF2" w:rsidP="007F2117">
      <w:pPr>
        <w:pStyle w:val="a5"/>
        <w:spacing w:before="0" w:beforeAutospacing="0" w:line="276" w:lineRule="auto"/>
        <w:rPr>
          <w:sz w:val="28"/>
          <w:szCs w:val="28"/>
        </w:rPr>
      </w:pPr>
      <w:bookmarkStart w:id="0" w:name="_GoBack"/>
      <w:bookmarkEnd w:id="0"/>
    </w:p>
    <w:p w14:paraId="7BC0FC0E" w14:textId="7F7F8819" w:rsidR="001E6DF5" w:rsidRPr="007F2117" w:rsidRDefault="00F5486D" w:rsidP="007F2117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1E6DF5" w:rsidRPr="001E6DF5">
        <w:rPr>
          <w:b/>
          <w:sz w:val="28"/>
          <w:szCs w:val="28"/>
        </w:rPr>
        <w:t>.</w:t>
      </w:r>
      <w:r w:rsidR="001E6DF5" w:rsidRPr="001E6DF5">
        <w:rPr>
          <w:sz w:val="28"/>
          <w:szCs w:val="28"/>
        </w:rPr>
        <w:t xml:space="preserve"> </w:t>
      </w:r>
      <w:r w:rsidR="001E6DF5" w:rsidRPr="001E6DF5">
        <w:rPr>
          <w:b/>
          <w:sz w:val="28"/>
        </w:rPr>
        <w:t xml:space="preserve">Критерии  </w:t>
      </w:r>
      <w:r w:rsidR="001E6DF5" w:rsidRPr="001E6DF5">
        <w:rPr>
          <w:b/>
          <w:sz w:val="28"/>
          <w:szCs w:val="28"/>
        </w:rPr>
        <w:t>оценивания педагогической деятельности молодого учителя учителем-наставником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41"/>
        <w:gridCol w:w="1499"/>
        <w:gridCol w:w="1079"/>
        <w:gridCol w:w="1109"/>
        <w:gridCol w:w="1069"/>
      </w:tblGrid>
      <w:tr w:rsidR="001E6DF5" w:rsidRPr="007F2117" w14:paraId="22716A1B" w14:textId="77777777" w:rsidTr="007F2117">
        <w:tc>
          <w:tcPr>
            <w:tcW w:w="674" w:type="dxa"/>
            <w:shd w:val="clear" w:color="auto" w:fill="auto"/>
            <w:vAlign w:val="center"/>
          </w:tcPr>
          <w:p w14:paraId="3592A789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563215C0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A793E91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Владеет в достаточной степени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8621604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Скорее владеет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F39362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6A0139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няется</w:t>
            </w:r>
            <w:proofErr w:type="spell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9BDD3C2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Не владеет</w:t>
            </w:r>
          </w:p>
        </w:tc>
      </w:tr>
      <w:tr w:rsidR="001E6DF5" w:rsidRPr="007F2117" w14:paraId="4DEB849B" w14:textId="77777777" w:rsidTr="007F2117">
        <w:tc>
          <w:tcPr>
            <w:tcW w:w="9571" w:type="dxa"/>
            <w:gridSpan w:val="6"/>
            <w:shd w:val="clear" w:color="auto" w:fill="auto"/>
          </w:tcPr>
          <w:p w14:paraId="74006339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b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E6DF5" w:rsidRPr="007F2117" w14:paraId="3A24ADC7" w14:textId="77777777" w:rsidTr="007F2117">
        <w:tc>
          <w:tcPr>
            <w:tcW w:w="674" w:type="dxa"/>
            <w:shd w:val="clear" w:color="auto" w:fill="auto"/>
          </w:tcPr>
          <w:p w14:paraId="5F4B14B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1" w:type="dxa"/>
            <w:shd w:val="clear" w:color="auto" w:fill="auto"/>
          </w:tcPr>
          <w:p w14:paraId="5E6755C0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499" w:type="dxa"/>
            <w:shd w:val="clear" w:color="auto" w:fill="auto"/>
          </w:tcPr>
          <w:p w14:paraId="3D517E5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7A68B66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E2A95B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62BE508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68CC2B8B" w14:textId="77777777" w:rsidTr="007F2117">
        <w:tc>
          <w:tcPr>
            <w:tcW w:w="674" w:type="dxa"/>
            <w:shd w:val="clear" w:color="auto" w:fill="auto"/>
          </w:tcPr>
          <w:p w14:paraId="0D72A732" w14:textId="3B6C9CCF" w:rsidR="001E6DF5" w:rsidRPr="007F2117" w:rsidRDefault="007F2117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1" w:type="dxa"/>
            <w:shd w:val="clear" w:color="auto" w:fill="auto"/>
          </w:tcPr>
          <w:p w14:paraId="0284CF9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499" w:type="dxa"/>
            <w:shd w:val="clear" w:color="auto" w:fill="auto"/>
          </w:tcPr>
          <w:p w14:paraId="3C1D27C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458AE4A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7C733E8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6C3282AE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132A8065" w14:textId="77777777" w:rsidTr="007F2117">
        <w:tc>
          <w:tcPr>
            <w:tcW w:w="9571" w:type="dxa"/>
            <w:gridSpan w:val="6"/>
            <w:shd w:val="clear" w:color="auto" w:fill="auto"/>
          </w:tcPr>
          <w:p w14:paraId="7BAF67B5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b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E6DF5" w:rsidRPr="007F2117" w14:paraId="66C8E8F3" w14:textId="77777777" w:rsidTr="007F2117">
        <w:tc>
          <w:tcPr>
            <w:tcW w:w="674" w:type="dxa"/>
            <w:shd w:val="clear" w:color="auto" w:fill="auto"/>
          </w:tcPr>
          <w:p w14:paraId="608C5D0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1" w:type="dxa"/>
            <w:shd w:val="clear" w:color="auto" w:fill="auto"/>
          </w:tcPr>
          <w:p w14:paraId="03DAF56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конспект урока</w:t>
            </w:r>
          </w:p>
        </w:tc>
        <w:tc>
          <w:tcPr>
            <w:tcW w:w="1499" w:type="dxa"/>
            <w:shd w:val="clear" w:color="auto" w:fill="auto"/>
          </w:tcPr>
          <w:p w14:paraId="0205019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151A551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2E3F5AC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4F89713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232C9B47" w14:textId="77777777" w:rsidTr="007F2117">
        <w:tc>
          <w:tcPr>
            <w:tcW w:w="674" w:type="dxa"/>
            <w:shd w:val="clear" w:color="auto" w:fill="auto"/>
          </w:tcPr>
          <w:p w14:paraId="449DA54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1" w:type="dxa"/>
            <w:shd w:val="clear" w:color="auto" w:fill="auto"/>
          </w:tcPr>
          <w:p w14:paraId="6EDB011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вызвать интерес у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к теме урока, к изучаемой проблеме</w:t>
            </w:r>
          </w:p>
        </w:tc>
        <w:tc>
          <w:tcPr>
            <w:tcW w:w="1499" w:type="dxa"/>
            <w:shd w:val="clear" w:color="auto" w:fill="auto"/>
          </w:tcPr>
          <w:p w14:paraId="62C6B1B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7B9BAC63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E31510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64FEEF3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107B677A" w14:textId="77777777" w:rsidTr="007F2117">
        <w:tc>
          <w:tcPr>
            <w:tcW w:w="674" w:type="dxa"/>
            <w:shd w:val="clear" w:color="auto" w:fill="auto"/>
          </w:tcPr>
          <w:p w14:paraId="014DBB6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1" w:type="dxa"/>
            <w:shd w:val="clear" w:color="auto" w:fill="auto"/>
          </w:tcPr>
          <w:p w14:paraId="1E1B124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осуществлять контроль за качеством освоения учебного материала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(опрос)</w:t>
            </w:r>
          </w:p>
        </w:tc>
        <w:tc>
          <w:tcPr>
            <w:tcW w:w="1499" w:type="dxa"/>
            <w:shd w:val="clear" w:color="auto" w:fill="auto"/>
          </w:tcPr>
          <w:p w14:paraId="0F98AF3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6F86C7A0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20A54A3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001DC0D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29667592" w14:textId="77777777" w:rsidTr="007F2117">
        <w:tc>
          <w:tcPr>
            <w:tcW w:w="674" w:type="dxa"/>
            <w:shd w:val="clear" w:color="auto" w:fill="auto"/>
          </w:tcPr>
          <w:p w14:paraId="693D5A5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1" w:type="dxa"/>
            <w:shd w:val="clear" w:color="auto" w:fill="auto"/>
          </w:tcPr>
          <w:p w14:paraId="71C0559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объективно оценивать ответ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14:paraId="7AA1646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1C96246E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4700556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72D9D25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043E4016" w14:textId="77777777" w:rsidTr="007F2117">
        <w:tc>
          <w:tcPr>
            <w:tcW w:w="674" w:type="dxa"/>
            <w:shd w:val="clear" w:color="auto" w:fill="auto"/>
          </w:tcPr>
          <w:p w14:paraId="5AB93D8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1" w:type="dxa"/>
            <w:shd w:val="clear" w:color="auto" w:fill="auto"/>
          </w:tcPr>
          <w:p w14:paraId="0F7A359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Умение применять разнообразные методы изложения нового материала</w:t>
            </w:r>
          </w:p>
        </w:tc>
        <w:tc>
          <w:tcPr>
            <w:tcW w:w="1499" w:type="dxa"/>
            <w:shd w:val="clear" w:color="auto" w:fill="auto"/>
          </w:tcPr>
          <w:p w14:paraId="5E65C72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0195137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4F183A8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6F89603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19AC97C0" w14:textId="77777777" w:rsidTr="007F2117">
        <w:tc>
          <w:tcPr>
            <w:tcW w:w="674" w:type="dxa"/>
            <w:shd w:val="clear" w:color="auto" w:fill="auto"/>
          </w:tcPr>
          <w:p w14:paraId="632D2E6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1" w:type="dxa"/>
            <w:shd w:val="clear" w:color="auto" w:fill="auto"/>
          </w:tcPr>
          <w:p w14:paraId="57594DC0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 различные технологии  в  обучении</w:t>
            </w:r>
          </w:p>
        </w:tc>
        <w:tc>
          <w:tcPr>
            <w:tcW w:w="1499" w:type="dxa"/>
            <w:shd w:val="clear" w:color="auto" w:fill="auto"/>
          </w:tcPr>
          <w:p w14:paraId="1808AB0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1F95CAB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508E978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0958406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126A4A3A" w14:textId="77777777" w:rsidTr="007F2117">
        <w:tc>
          <w:tcPr>
            <w:tcW w:w="674" w:type="dxa"/>
            <w:shd w:val="clear" w:color="auto" w:fill="auto"/>
          </w:tcPr>
          <w:p w14:paraId="0D4667C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1" w:type="dxa"/>
            <w:shd w:val="clear" w:color="auto" w:fill="auto"/>
          </w:tcPr>
          <w:p w14:paraId="610844F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поддерживать обратную связь с коллективом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урока</w:t>
            </w:r>
          </w:p>
        </w:tc>
        <w:tc>
          <w:tcPr>
            <w:tcW w:w="1499" w:type="dxa"/>
            <w:shd w:val="clear" w:color="auto" w:fill="auto"/>
          </w:tcPr>
          <w:p w14:paraId="154B75E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0AF5F5A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8DDFB5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1700BD4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27A73F8A" w14:textId="77777777" w:rsidTr="007F2117">
        <w:tc>
          <w:tcPr>
            <w:tcW w:w="674" w:type="dxa"/>
            <w:shd w:val="clear" w:color="auto" w:fill="auto"/>
          </w:tcPr>
          <w:p w14:paraId="12AE491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1" w:type="dxa"/>
            <w:shd w:val="clear" w:color="auto" w:fill="auto"/>
          </w:tcPr>
          <w:p w14:paraId="4336F62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самостоятельную творческую работу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на уроке</w:t>
            </w:r>
          </w:p>
        </w:tc>
        <w:tc>
          <w:tcPr>
            <w:tcW w:w="1499" w:type="dxa"/>
            <w:shd w:val="clear" w:color="auto" w:fill="auto"/>
          </w:tcPr>
          <w:p w14:paraId="2E8D5D14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0038A33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7DAD58B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413EF76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068D75EC" w14:textId="77777777" w:rsidTr="007F2117">
        <w:tc>
          <w:tcPr>
            <w:tcW w:w="674" w:type="dxa"/>
            <w:shd w:val="clear" w:color="auto" w:fill="auto"/>
          </w:tcPr>
          <w:p w14:paraId="563D517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1" w:type="dxa"/>
            <w:shd w:val="clear" w:color="auto" w:fill="auto"/>
          </w:tcPr>
          <w:p w14:paraId="096C501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стимулировать </w:t>
            </w:r>
            <w:proofErr w:type="gramStart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117">
              <w:rPr>
                <w:rFonts w:ascii="Times New Roman" w:hAnsi="Times New Roman" w:cs="Times New Roman"/>
                <w:sz w:val="24"/>
                <w:szCs w:val="24"/>
              </w:rPr>
              <w:t xml:space="preserve"> к выполнению домашнего задания</w:t>
            </w:r>
          </w:p>
        </w:tc>
        <w:tc>
          <w:tcPr>
            <w:tcW w:w="1499" w:type="dxa"/>
            <w:shd w:val="clear" w:color="auto" w:fill="auto"/>
          </w:tcPr>
          <w:p w14:paraId="1B49BC8E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76D3558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2484C987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1533FD6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7C693FF6" w14:textId="77777777" w:rsidTr="007F2117">
        <w:tc>
          <w:tcPr>
            <w:tcW w:w="9571" w:type="dxa"/>
            <w:gridSpan w:val="6"/>
            <w:shd w:val="clear" w:color="auto" w:fill="auto"/>
          </w:tcPr>
          <w:p w14:paraId="7BF18ADD" w14:textId="77777777" w:rsidR="001E6DF5" w:rsidRPr="007F2117" w:rsidRDefault="001E6DF5" w:rsidP="00807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b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E6DF5" w:rsidRPr="007F2117" w14:paraId="0E926A7A" w14:textId="77777777" w:rsidTr="007F2117">
        <w:tc>
          <w:tcPr>
            <w:tcW w:w="674" w:type="dxa"/>
            <w:shd w:val="clear" w:color="auto" w:fill="auto"/>
          </w:tcPr>
          <w:p w14:paraId="6CC7ADF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41" w:type="dxa"/>
            <w:shd w:val="clear" w:color="auto" w:fill="auto"/>
          </w:tcPr>
          <w:p w14:paraId="436A92DC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499" w:type="dxa"/>
            <w:shd w:val="clear" w:color="auto" w:fill="auto"/>
          </w:tcPr>
          <w:p w14:paraId="6A90D49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5137A5E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5EE55A7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1FCCCAF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457D6127" w14:textId="77777777" w:rsidTr="007F2117">
        <w:tc>
          <w:tcPr>
            <w:tcW w:w="674" w:type="dxa"/>
            <w:shd w:val="clear" w:color="auto" w:fill="auto"/>
          </w:tcPr>
          <w:p w14:paraId="220B8584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1" w:type="dxa"/>
            <w:shd w:val="clear" w:color="auto" w:fill="auto"/>
          </w:tcPr>
          <w:p w14:paraId="2F0DDF7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499" w:type="dxa"/>
            <w:shd w:val="clear" w:color="auto" w:fill="auto"/>
          </w:tcPr>
          <w:p w14:paraId="424288C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0D865579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7589BD40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402E263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4885846E" w14:textId="77777777" w:rsidTr="007F2117">
        <w:tc>
          <w:tcPr>
            <w:tcW w:w="674" w:type="dxa"/>
            <w:shd w:val="clear" w:color="auto" w:fill="auto"/>
          </w:tcPr>
          <w:p w14:paraId="7604E616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1" w:type="dxa"/>
            <w:shd w:val="clear" w:color="auto" w:fill="auto"/>
          </w:tcPr>
          <w:p w14:paraId="34FBE0C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Владение вербальными и невербальными средствами общения</w:t>
            </w:r>
          </w:p>
        </w:tc>
        <w:tc>
          <w:tcPr>
            <w:tcW w:w="1499" w:type="dxa"/>
            <w:shd w:val="clear" w:color="auto" w:fill="auto"/>
          </w:tcPr>
          <w:p w14:paraId="3DEB7688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0D2F0E6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61478A4F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1091E832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F5" w:rsidRPr="007F2117" w14:paraId="4C3E08C9" w14:textId="77777777" w:rsidTr="007F2117">
        <w:tc>
          <w:tcPr>
            <w:tcW w:w="674" w:type="dxa"/>
            <w:shd w:val="clear" w:color="auto" w:fill="auto"/>
          </w:tcPr>
          <w:p w14:paraId="453647A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1" w:type="dxa"/>
            <w:shd w:val="clear" w:color="auto" w:fill="auto"/>
          </w:tcPr>
          <w:p w14:paraId="4E66B2E5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17">
              <w:rPr>
                <w:rFonts w:ascii="Times New Roman" w:hAnsi="Times New Roman" w:cs="Times New Roman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499" w:type="dxa"/>
            <w:shd w:val="clear" w:color="auto" w:fill="auto"/>
          </w:tcPr>
          <w:p w14:paraId="54E9D900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14:paraId="2A36BEBA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13FA45D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51913F81" w14:textId="77777777" w:rsidR="001E6DF5" w:rsidRPr="007F2117" w:rsidRDefault="001E6DF5" w:rsidP="0080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50855" w14:textId="77777777" w:rsidR="007F2117" w:rsidRDefault="007F2117" w:rsidP="007F2117">
      <w:pPr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1AEBFD" w14:textId="646309EF" w:rsidR="001E6DF5" w:rsidRPr="007F2117" w:rsidRDefault="007F2117" w:rsidP="007F2117">
      <w:pPr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F21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DF5" w:rsidRPr="007F2117">
        <w:rPr>
          <w:rFonts w:ascii="Times New Roman" w:hAnsi="Times New Roman" w:cs="Times New Roman"/>
          <w:sz w:val="28"/>
          <w:szCs w:val="28"/>
        </w:rPr>
        <w:t xml:space="preserve">Программа  наставничества молодого специалиста  </w:t>
      </w:r>
      <w:r>
        <w:rPr>
          <w:rFonts w:ascii="Times New Roman" w:hAnsi="Times New Roman" w:cs="Times New Roman"/>
          <w:sz w:val="28"/>
          <w:szCs w:val="28"/>
        </w:rPr>
        <w:t xml:space="preserve">должна помочь </w:t>
      </w:r>
      <w:r w:rsidR="001E6DF5" w:rsidRPr="007F2117">
        <w:rPr>
          <w:rFonts w:ascii="Times New Roman" w:hAnsi="Times New Roman" w:cs="Times New Roman"/>
          <w:sz w:val="28"/>
          <w:szCs w:val="28"/>
        </w:rPr>
        <w:t>непрерывному процессу развития профессион</w:t>
      </w:r>
      <w:r w:rsidR="00C35FF2">
        <w:rPr>
          <w:rFonts w:ascii="Times New Roman" w:hAnsi="Times New Roman" w:cs="Times New Roman"/>
          <w:sz w:val="28"/>
          <w:szCs w:val="28"/>
        </w:rPr>
        <w:t>ального опыта молодого педагога</w:t>
      </w:r>
      <w:r w:rsidR="001E6DF5" w:rsidRPr="007F2117">
        <w:rPr>
          <w:rFonts w:ascii="Times New Roman" w:hAnsi="Times New Roman" w:cs="Times New Roman"/>
          <w:sz w:val="28"/>
          <w:szCs w:val="28"/>
        </w:rPr>
        <w:t xml:space="preserve">, который включает в себя социально-психологическое и профессиональное самоопределение личности, управление этим процессом и его научно-методическим сопровождением. </w:t>
      </w:r>
    </w:p>
    <w:p w14:paraId="0A11CF29" w14:textId="77777777" w:rsidR="002C0A29" w:rsidRPr="00C35FF2" w:rsidRDefault="002C0A29" w:rsidP="00C35FF2">
      <w:pPr>
        <w:rPr>
          <w:rFonts w:ascii="Times New Roman" w:hAnsi="Times New Roman" w:cs="Times New Roman"/>
          <w:b/>
          <w:sz w:val="28"/>
          <w:szCs w:val="28"/>
        </w:rPr>
        <w:sectPr w:rsidR="002C0A29" w:rsidRPr="00C35FF2" w:rsidSect="00F5486D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08FCD9D" w14:textId="77777777" w:rsidR="002C0A29" w:rsidRPr="001E6DF5" w:rsidRDefault="002C0A29" w:rsidP="001E6DF5">
      <w:pPr>
        <w:rPr>
          <w:rFonts w:ascii="Times New Roman" w:hAnsi="Times New Roman" w:cs="Times New Roman"/>
          <w:sz w:val="24"/>
          <w:szCs w:val="24"/>
        </w:rPr>
      </w:pPr>
    </w:p>
    <w:sectPr w:rsidR="002C0A29" w:rsidRPr="001E6DF5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37E52" w14:textId="77777777" w:rsidR="00EC0551" w:rsidRDefault="00EC0551" w:rsidP="00EC0551">
      <w:pPr>
        <w:spacing w:after="0" w:line="240" w:lineRule="auto"/>
      </w:pPr>
      <w:r>
        <w:separator/>
      </w:r>
    </w:p>
  </w:endnote>
  <w:endnote w:type="continuationSeparator" w:id="0">
    <w:p w14:paraId="7D9EB41C" w14:textId="77777777" w:rsidR="00EC0551" w:rsidRDefault="00EC0551" w:rsidP="00EC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506620"/>
      <w:docPartObj>
        <w:docPartGallery w:val="Page Numbers (Bottom of Page)"/>
        <w:docPartUnique/>
      </w:docPartObj>
    </w:sdtPr>
    <w:sdtContent>
      <w:p w14:paraId="70B61D59" w14:textId="6D6FCF78" w:rsidR="00F5486D" w:rsidRDefault="00F548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A0736E7" w14:textId="77777777" w:rsidR="00F5486D" w:rsidRDefault="00F548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12537" w14:textId="77777777" w:rsidR="00EC0551" w:rsidRDefault="00EC0551" w:rsidP="00EC0551">
      <w:pPr>
        <w:spacing w:after="0" w:line="240" w:lineRule="auto"/>
      </w:pPr>
      <w:r>
        <w:separator/>
      </w:r>
    </w:p>
  </w:footnote>
  <w:footnote w:type="continuationSeparator" w:id="0">
    <w:p w14:paraId="25651C89" w14:textId="77777777" w:rsidR="00EC0551" w:rsidRDefault="00EC0551" w:rsidP="00EC0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94A98"/>
    <w:multiLevelType w:val="hybridMultilevel"/>
    <w:tmpl w:val="3E969182"/>
    <w:lvl w:ilvl="0" w:tplc="F23A3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3009E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D233E"/>
    <w:multiLevelType w:val="hybridMultilevel"/>
    <w:tmpl w:val="13201B18"/>
    <w:lvl w:ilvl="0" w:tplc="518E294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0F"/>
    <w:rsid w:val="0004602A"/>
    <w:rsid w:val="00150773"/>
    <w:rsid w:val="001848C7"/>
    <w:rsid w:val="001B367B"/>
    <w:rsid w:val="001E6DF5"/>
    <w:rsid w:val="002148A7"/>
    <w:rsid w:val="002204B3"/>
    <w:rsid w:val="002C0A29"/>
    <w:rsid w:val="00381D0F"/>
    <w:rsid w:val="00386989"/>
    <w:rsid w:val="00392393"/>
    <w:rsid w:val="003B1A16"/>
    <w:rsid w:val="00470BDB"/>
    <w:rsid w:val="0059449D"/>
    <w:rsid w:val="005D4A21"/>
    <w:rsid w:val="005E283C"/>
    <w:rsid w:val="0078235D"/>
    <w:rsid w:val="00787112"/>
    <w:rsid w:val="007F2117"/>
    <w:rsid w:val="008D10DD"/>
    <w:rsid w:val="009376C9"/>
    <w:rsid w:val="00AD067F"/>
    <w:rsid w:val="00BB2381"/>
    <w:rsid w:val="00C35FF2"/>
    <w:rsid w:val="00C470E7"/>
    <w:rsid w:val="00CF5165"/>
    <w:rsid w:val="00D2606C"/>
    <w:rsid w:val="00D62D8A"/>
    <w:rsid w:val="00D64EA6"/>
    <w:rsid w:val="00EC0551"/>
    <w:rsid w:val="00F43052"/>
    <w:rsid w:val="00F5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3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E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C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0551"/>
  </w:style>
  <w:style w:type="paragraph" w:styleId="a8">
    <w:name w:val="footer"/>
    <w:basedOn w:val="a"/>
    <w:link w:val="a9"/>
    <w:uiPriority w:val="99"/>
    <w:unhideWhenUsed/>
    <w:rsid w:val="00EC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0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E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C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0551"/>
  </w:style>
  <w:style w:type="paragraph" w:styleId="a8">
    <w:name w:val="footer"/>
    <w:basedOn w:val="a"/>
    <w:link w:val="a9"/>
    <w:uiPriority w:val="99"/>
    <w:unhideWhenUsed/>
    <w:rsid w:val="00EC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C530-BCE8-4F41-9E5E-D6C7601C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Вадим</cp:lastModifiedBy>
  <cp:revision>11</cp:revision>
  <cp:lastPrinted>2021-10-16T11:36:00Z</cp:lastPrinted>
  <dcterms:created xsi:type="dcterms:W3CDTF">2021-12-29T10:18:00Z</dcterms:created>
  <dcterms:modified xsi:type="dcterms:W3CDTF">2024-01-30T10:01:00Z</dcterms:modified>
</cp:coreProperties>
</file>